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28"/>
        </w:rPr>
        <w:t>Санкт-Петербургский государственный институт психологии и социальной работы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Факультет: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Кафедра: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Дисциплина: «Основы психокоррекции»</w:t>
      </w:r>
    </w:p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28"/>
        </w:rPr>
        <w:t>Самостоятельная работа</w:t>
      </w:r>
    </w:p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32"/>
        </w:rPr>
        <w:t>Проект программы психокоррекции экзаменационной тревожности и сниженной академической самоэффективности клиента выпускного курса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Выполнил(а): студент(ка) ______ курса, группы 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Ф.И.О.: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Проверил(а): ________________________________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Санкт-Петербург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2026</w:t>
      </w:r>
    </w:p>
    <w:p>
      <w:r>
        <w:br w:type="page"/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Содержание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Введение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Пояснительная записка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Протокол беседы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Анализ беседы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Проект программы психокоррекции экзаменационной тревожности и сниженной академической самоэффективности клиента выпускного курса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Заключение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Список литературы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Приложения</w:t>
      </w:r>
    </w:p>
    <w:p>
      <w:r>
        <w:br w:type="page"/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Введение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данной самостоятельной работе представлен проект психокоррекционной программы для клиента выпускного курса, обратившегося с жалобами на выраженную тревожность перед итоговой аттестацией, избегание подготовки к публичному ответу, снижение уверенности в собственных учебных возможностях и эпизоды физиологического напряжения при мысли об экзамене. В целях соблюдения этических требований клиент обозначен как А.; персональные сведения, позволяющие идентифицировать человека, исключены или изменены. Материал следует рассматривать как учебный обезличенный протокол; при фактической сдаче работы студент должен заменить его собственным протоколом реально проведенной консультации.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Психологический феномен, выбранный для анализа и коррекции, - экзаменационная тревожность, связанная со сниженной академической самоэффективностью. Под экзаменационной тревожностью в работе понимается устойчивый комплекс эмоциональных, когнитивных, физиологических и поведенческих реакций, возникающих в ситуации оценивания и субъективно переживаемых как угроза неуспеха, негативной оценки или потери контроля. В когнитивно-поведенческой логике тревога поддерживается не только объективной сложностью экзаменационной ситуации, но и системой автоматических мыслей, катастрофических прогнозов, избегания, недостаточной проверки реалистичности опасений и дефицита навыков саморегуляции.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Сниженная академическая самоэффективность понимается как недостаточная уверенность клиента в собственной способности организовать подготовку, выдержать ситуацию оценивания и продемонстрировать имеющиеся знания. Концепция самоэффективности А. Бандуры позволяет рассматривать уверенность не как общее качество личности, а как феномен, зависящий от опыта успеха, наблюдения, вербальной поддержки, интерпретации телесного возбуждения и реальных навыков действия. В рассматриваемом случае тревожность и самоэффективность образуют взаимоподдерживающий цикл: чем выше тревога, тем больше избегание подготовки и публичного ответа; чем больше избегание, тем меньше опыт успешного совладания; чем меньше опыт совладания, тем ниже самоэффективность и выше тревожное ожидание.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Краткий анамнез клиента. Клиент А., 22 года, студент выпускного курса гуманитарного направления. Соматически здоров, на момент консультации к психиатру или психотерапевту не обращался, медикаментозного лечения не получает. На консультацию пришел добровольно, с запросом: «хочу перестать паниковать перед защитой и нормально готовиться». Из беседы следует, что ранее А. в целом успешно справлялся с учебной деятельностью, однако в ситуациях публичного ответа часто испытывал сильное напряжение, учащенное сердцебиение, «пустоту в голове», страх забыть материал и опасение выглядеть некомпетентным. В последние два месяца на фоне подготовки к итоговой аттестации усилились прокрастинация, избегание репетиций ответа, самокритика и нарушение режима сна. Острых кризисных признаков, суицидальных высказываний, признаков психотической симптоматики или зависимости в консультации не выявлено. При появлении таких признаков работа в формате учебной психокоррекции должна быть прекращена и клиент должен быть направлен к профильному специалисту.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Цель данной самостоятельной работы - на основе протокола психологической консультации выделить психологический феномен, требующий коррекции, проанализировать проблемы клиента и разработать научно обоснованный проект краткосрочной психокоррекционной программы.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Задачи работы: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Описать феномен экзаменационной тревожности и сниженной академической самоэффективности в рамках выбранной научной школы.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Зафиксировать ход первичной психологической консультации в форме протокола беседы.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Проанализировать консультацию с точки зрения запроса, эмоционального состояния, когнитивных и поведенческих трудностей клиента.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Обосновать выбор психокоррекционных методов, техник и диагностических способов оценки эффективности.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Разработать проект программы психокоррекции на три консультации с целями, задачами, методами, домашними заданиями и критериями результата.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Объект работы - клиент А., студент выпускного курса, переживающий трудности в ситуации подготовки к итоговой аттестации.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Предмет работы - экзаменационная тревожность и сниженная академическая самоэффективность как взаимосвязанные психологические феномены, проявляющиеся в автоматических мыслях, физиологическом напряжении, избегании подготовки и снижении уверенности в собственных возможностях.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Научная школа, в рамках которой планируется коррекционная работа, - когнитивно-поведенческий подход. Он выбран потому, что запрос клиента имеет выраженную связь между ситуациями оценивания, автоматическими мыслями, тревожными эмоциями, физиологическими реакциями и избеганием. При этом базовые условия консультативного контакта - эмпатия, уважение, принятие и согласование целей - опираются на клиент-центрированную традицию К. Роджерса, поскольку без рабочего альянса даже структурированные техники будут восприниматься клиентом как внешнее давление.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Пояснительная записка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Теоретическое понимание феномена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Экзаменационная тревожность относится к частным формам ситуационной тревоги, возникающей в условиях оценки результата, публичного предъявления знаний и неопределенности исхода. Она включает несколько компонентов. Эмоциональный компонент проявляется в страхе, напряжении, ожидании неудачи, стыде или раздражении на себя. Когнитивный компонент выражается в автоматических мыслях: «я провалюсь», «все увидят, что я ничего не знаю», «если я запнусь, это будет катастрофа», «я не справлюсь». Физиологический компонент включает учащенное сердцебиение, мышечное напряжение, поверхностное дыхание, потливость, дрожь, ощущение пустоты или спутанности. Поведенческий компонент проявляется в избегании подготовки, откладывании репетиций, чрезмерной проверке материала, отказе от пробных выступлений или, наоборот, в избыточном контроле, который не приводит к чувству готовности.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транзакционной модели стресса Р. Лазаруса и С. Фолкман стрессовая реакция зависит от первичной и вторичной когнитивной оценки. При первичной оценке человек определяет, является ли ситуация угрозой, потерей или вызовом. При вторичной оценке он оценивает свои ресурсы совладания. В рассматриваемом случае экзамен воспринимается клиентом преимущественно как угроза статуса и самооценки, а собственные ресурсы оцениваются как недостаточные. Поэтому психокоррекционная работа должна быть направлена не только на снижение физиологического напряжения, но и на изменение оценки ситуации: от «это катастрофа, которую я не выдержу» к «это сложная, но ограниченная по времени задача, к которой можно подготовиться по шагам».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Когнитивно-поведенческий подход А. Бека и Дж. Бек исходит из того, что эмоциональная реакция человека связана с интерпретацией ситуации. Сама по себе ситуация экзамена не обязательно вызывает выраженную тревогу; тревогу усиливает значение, которое клиент приписывает ситуации. Для А. значимыми являются мысли о некомпетентности, стыде, возможной оценке со стороны комиссии и невозможности восстановиться после ошибки. Эти мысли не всегда осознаются как гипотезы; чаще они переживаются как факты. Поэтому в коррекции важны техники выявления автоматических мыслей, проверки доказательств, поиска альтернативной интерпретации, построения поведенческих экспериментов и постепенного формирования опыта успешного действия.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Самоэффективность по А. Бандуре - убежденность человека в способности организовать и выполнить действия, необходимые для достижения результата. В отличие от самооценки, самоэффективность конкретна: человек может быть уверен в бытовых или профессиональных задачах, но не уверен в публичном ответе. Источниками самоэффективности выступают собственный успешный опыт, наблюдение за успешными действиями других, поддерживающая обратная связь и интерпретация физиологического возбуждения. Клиент А. склонен интерпретировать учащенное сердцебиение как признак приближающегося провала. В коррекции важно переобучить эту интерпретацию: физиологическое возбуждение можно рассматривать как нормальную мобилизацию перед значимой задачей, а не как доказательство неспособности справиться.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Отличительные черты клиента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Клиент находится в периоде ранней взрослости и завершения этапа профессионального самоопределения. Для этого возраста характерны задачи отделения от учебной идентичности, перехода к профессиональной роли, необходимости самостоятельной организации времени и принятия ответственности за результат. Выпускной курс усиливает давление: результат защиты или экзамена воспринимается не просто как учебная оценка, а как символ пригодности к профессии. Поэтому тревожность клиента имеет не только ситуативный, но и смысловой уровень: А. боится не только конкретного экзамена, но и вывода «я не готов быть специалистом».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Гендерные и семейные характеристики в протоколе специально не раскрываются, поскольку они не являются центральными для цели работы и могут снижать конфиденциальность. Из значимых особенностей клиента выделяются: высокий уровень ответственности, склонность к самокритике, зависимость уверенности от внешней оценки, трудность переносить неопределенность, привычка готовиться рывками, избегание тренировочных выступлений. Одновременно у клиента есть выраженные ресурсы: сохранная учебная мотивация, опыт успешной сдачи предыдущих экзаменов, способность к рефлексии, готовность выполнять домашние задания и способность формулировать внутренние переживания.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Научная школа и принципы коррекционной работы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Работа строится в когнитивно-поведенческой школе. Ее базовая модель для данного случая может быть описана цепочкой: ситуация - автоматическая мысль - эмоция - телесная реакция - поведение - последствие. Например, ситуация «надо репетировать ответ вслух» запускает мысль «я сразу пойму, что ничего не знаю», эмоцию тревоги, телесное напряжение, избегание репетиции и кратковременное облегчение. Однако в долгосрочной перспективе избегание поддерживает тревогу, потому что клиент не получает корректирующего опыта: он не проверяет, что может говорить с ошибками и постепенно улучшать ответ.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Принципы составления психокоррекционной программы для данного клиента: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Принцип добровольности и информированного согласия: клиент понимает цель, границы и учебный характер работы.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Принцип конфиденциальности: персональные данные не включаются в протокол; обсуждаются только психологически значимые сведения.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Принцип опоры на запрос: программа направлена на экзаменационную тревожность и самоэффективность, а не на изменение личности в целом.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Принцип конкретности: цели формулируются через наблюдаемые показатели - частота репетиций, уровень тревоги по шкале, способность завершать подготовительные действия.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Принцип постепенности: клиент сначала осваивает саморегуляцию и когнитивный анализ, затем переходит к поведенческим экспериментам и репетиции стрессовой ситуации.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Принцип активности клиента: основная часть изменений закрепляется через домашние задания, дневники и самостоятельную тренировку.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Принцип проверки эффективности: до и после программы используются одинаковые показатели тревоги, избегания, самоэффективности и качества подготовки.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Обоснование методов коррекции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Для клиента А. выбраны следующие группы методов.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Психообразование необходимо, чтобы клиент понял механизм тревоги и перестал воспринимать физиологические проявления как доказательство опасности. Объяснение цикла тревоги снижает вторичную тревогу «я тревожусь, значит со мной что-то не так».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Дневник автоматических мыслей позволяет перевести тревожные оценки из неявной формы в наблюдаемый материал. Клиент учится отличать факт от интерпретации, находить когнитивные искажения: катастрофизацию, чтение мыслей комиссии, обесценивание успехов, мышление «все или ничего».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Когнитивная реструктуризация применяется для проверки мыслей и формирования альтернативных убеждений. Важно не внушать клиенту «все будет хорошо», а помогать строить реалистичную мысль: «я могу волноваться и при этом отвечать; отдельная пауза не равна провалу; подготовку можно организовать по частям».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Навыки саморегуляции включают диафрагмальное дыхание, короткую релаксацию и заземление внимания. Эти техники не устраняют проблему полностью, но снижают интенсивность физиологической реакции до уровня, при котором клиент способен думать и действовать.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Поведенческий эксперимент и экспозиционные элементы нужны для преодоления избегания. Клиент постепенно репетирует ответ вслух, сначала один, затем перед одним слушателем, затем в формате имитации экзамена. Такой опыт формирует новые данные: тревога может снижаться в процессе действия, а ошибки можно исправлять.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Техника планирования и самоподкрепления помогает восстановить ощущение контроля. Для клиента составляется реалистичный график подготовки, где учитываются короткие интервалы работы, повторение, отдых и критерии завершенности. Это снижает хаотичность и повышает самоэффективность.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Протокол беседы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Общие сведения о консультации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Параметр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Описание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Формат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Индивидуальная первичная психологическая консультация, учебный обезличенный протокол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Длительность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45 минут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А., 22 года, студент выпускного курса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Заявленный запрос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«Хочу перестать паниковать перед защитой и нормально готовиться»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Контекст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Подготовка к итоговой аттестации, усиление тревоги и избегания подготовки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Подход консультанта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Поддерживающее консультирование с первичной когнитивно-поведенческой концептуализацией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Этическая рамка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Добровольность, конфиденциальность, отсутствие клинической диагностики, возможность направления к специалисту при рисках</w:t>
            </w:r>
          </w:p>
        </w:tc>
      </w:tr>
    </w:tbl>
    <w:p/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Ход консультации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1. Установление контакта и рамки работы, 0-5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Добрый день. Перед началом уточню рамку: наша встреча длится около 45 минут. Все, что вы рассказываете, используется только в учебных целях в обезличенном виде. Если в разговоре появится тема риска для жизни или здоровья, я буду обязан предложить обратиться к профильному специалисту. Вам подходит такой формат?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подходит. Мне важно просто разобраться, что со мной происходит перед защитой.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Сформулируйте, пожалуйста, с чем вы хотите уйти после нашей встречи.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Хочу понять, почему я не могу нормально сесть и готовиться. Я вроде понимаю, что надо, но как только думаю о защите, меня накрывает.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На первом этапе клиент демонстрирует готовность к сотрудничеству, запрос сформулирован в терминах тревоги и избегания. Важно поддержать чувство безопасности и не переходить сразу к советам.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2. Уточнение жалоб и ситуации, 5-10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именно происходит, когда вы думаете о защите?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Сначала думаю: «Надо открыть файл и повторить». Потом сразу появляется мысль, что я ничего не знаю. Становится тяжело в груди, начинаю листать телефон или делать что-то другое.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Если оценить тревогу в этот момент по шкале от 0 до 10, где 0 - совсем нет тревоги, а 10 - максимум, сколько будет?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Наверное, 8. Иногда 9, если представляю комиссию.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происходит после того, как вы переключаетесь на телефон или другое дело?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Становится легче минут на десять. Потом хуже, потому что я понимаю, что опять ничего не сделал.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Выявляется цикл тревоги и избегания: триггер - мысль о подготовке; автоматическая мысль - «ничего не знаю»; эмоция - тревога; поведение - избегание; последствие - кратковременное облегчение и долгосрочное усиление тревоги.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3. Конкретизация автоматических мыслей, 10-16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Представьте, что вы сидите перед комиссией и начинаете отвечать. Какая самая неприятная мысль появляется?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я замолчу. Что у меня будет пустота в голове. И все поймут, что я случайно дошел до выпуска.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Если эта мысль звучит как фраза о себе, как она формулируется?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«Я не справлюсь». Еще: «Я недостаточно умный для этого».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Были ли раньше ситуации, когда вы волновались, но все же сдавали или выступали?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конечно. Но мне кажется, это было проще. Хотя я тоже переживал.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помогало тогда?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Я готовился по билетам и пару раз рассказывал другу. Но сейчас я тяну и не рассказываю никому.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Центральные убеждения пока не формулируются окончательно, но проявляется тема компетентности и стыда. Есть ресурсный прошлый опыт, который клиент обесценивает.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4. Анамнестические сведения и контекст, 16-22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Когда вы впервые заметили такую сильную реакцию именно на оценивание?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Еще в школе. Если надо было отвечать у доски, мне было плохо. Но я мог подготовиться и пережить. В университете стало легче, пока не начались защиты проектов.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 обычно в семье относились к оценкам и ошибкам?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Ошибки не очень принимались. Мне говорили, что я могу лучше. Если получал четверку, спрашивали, почему не пять.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 вы сами сейчас относитесь к ошибкам?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Плохо. Я понимаю, что все ошибаются, но если ошибаюсь я, это будто доказывает, что я не подготовился.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Есть ли сейчас проблемы со сном, аппетитом, здоровьем?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Сон сбился. Ложусь поздно, потому что сначала избегаю, потом ночью пытаюсь что-то делать. Аппетит обычный. Панических приступов вроде нет, просто сильная тревога.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Анамнез показывает устойчивую чувствительность к оценке и перфекционистский стандарт. Клинических признаков, требующих немедленного перенаправления, в беседе не выявлено, но нарушение сна следует учитывать.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5. Эмоциональная и телесная картина, 22-27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Где в теле вы сильнее всего чувствуете тревогу?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Грудь и горло. Как будто трудно вдохнуть. Еще руки холодеют.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вы обычно делаете с этим состоянием?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Стараюсь отвлечься. Иногда пью кофе и пытаюсь собраться, но от кофе бывает еще тревожнее.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Если представить, что тревога - это сигнал, о чем она вам сообщает?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мне важно сдать. Но она как будто слишком громкая.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Это важное наблюдение. Тревога действительно может сигнализировать о значимости, но если она слишком сильная, она мешает действовать. В коррекции мы будем не «убирать тревогу до нуля», а снижать ее до управляемого уровня.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Клиент готов принимать нормализующее объяснение. Это снижает стыд и открывает возможность психообразования.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6. Первичная когнитивно-поведенческая схема, 27-32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Давайте попробуем собрать цепочку. Ситуация: нужно готовиться или отвечать. Мысль: «я не справлюсь». Эмоция: тревога 8-9. Тело: грудь, горло, дыхание. Поведение: избегание или откладывание. Последствие: сначала легче, потом вина и тревога. Похоже?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очень похоже. Я раньше думал, что я просто ленюсь.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Здесь есть не лень, а способ быстро снизить тревогу. Он понятен, но в долгосрочной перспективе поддерживает проблему.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Получается, если я избегаю, я как будто доказываю себе, что не могу?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Именно. Поэтому одна из задач программы - постепенно вернуть вам опыт «я могу действовать, даже если тревога есть».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Клиент принимает модель. Появляется важная когнитивная перестройка: проблема переопределяется с «я ленивый/неспособный» на «я попал в цикл тревоги и избегания».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7. Выявление ресурсов, 32-36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Вспомните последнюю ситуацию, когда вы справились с похожей задачей.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В прошлом семестре был доклад. Я очень боялся, но сделал презентацию и рассказал. Голос дрожал, но оценка была хорошая.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 конкретно помогло?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Я разбил подготовку на части. И прогнал доклад два раза. Еще друг слушал.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 есть у вас уже есть работающие элементы: дробление задачи, репетиция вслух, поддерживающий слушатель. В программе мы можем сделать их системными.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Наверное, да. Я просто сейчас избегаю именно репетиций.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Выявлены ресурсы и прежние успешные стратегии. Это важно для повышения самоэффективности и для формулирования реалистичной программы.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8. Согласование цели коррекции, 36-40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Какой результат через три встречи вы бы считали полезным и реалистичным?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Чтобы я мог готовиться без паники и хотя бы один раз спокойно проговорить ответ.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Сформулирую рабочую цель: снизить тревогу перед подготовкой и ответом с 8-9 до 4-5 баллов, уменьшить избегание и провести несколько репетиций ответа. Это подходит?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звучит реалистично.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Еще один показатель - ваша уверенность в способности справиться. Сейчас по шкале от 0 до 10 сколько?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Три.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Тогда желаемый показатель после программы может быть хотя бы 6-7, не обязательно 10.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Да, 6 уже было бы хорошо.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Цель становится измеримой: тревога, избегание, репетиции, самоэффективность.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9. Первичная рекомендация и домашнее наблюдение, 40-44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До следующей встречи я предложил бы не пытаться сразу «идеально подготовиться», а вести короткий дневник. Каждый раз, когда возникает тревога перед подготовкой, запишите ситуацию, мысль, тревогу от 0 до 10, что вы сделали и что стало потом. Это не для оценки, а для наблюдения.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Это реально. А что делать, если тревога высокая?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На этой неделе задача не побеждать тревогу, а замечать цепочку. Дополнительно можно сделать простое дыхание: медленный вдох на 4 счета, выдох на 6 счетов, 3-5 минут. Но главное - дневник.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Хорошо. Мне уже легче, потому что это выглядит как схема, а не как «со мной что-то не так».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Домашнее задание соответствует первому этапу КПТ: мониторинг. Дыхание дается как вспомогательная техника, без обещания мгновенного эффекта.</w:t>
      </w:r>
    </w:p>
    <w:p>
      <w:pPr>
        <w:pStyle w:val="Heading3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Этап 10. Завершение, 44-45 мин.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Подведем итог. Сегодня мы выделили цикл тревоги и избегания, нашли основные мысли «я не справлюсь» и «если ошибусь, это провал», вспомнили опыт, где вы справлялись, и наметили цель программы. Что было для вас самым полезным?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Понять, что избегание не значит, что я ленивый. И что можно тренировать ответ постепенно.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Консультант: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Тогда следующая работа будет строиться вокруг дневника мыслей, снижения телесного напряжения и постепенных репетиций. Спасибо за работу.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Клиент: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Спасибо.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/>
          <w:color w:val="000000"/>
          <w:sz w:val="28"/>
        </w:rPr>
        <w:t>Комментарий консультанта:</w:t>
      </w:r>
      <w:r>
        <w:rPr>
          <w:rFonts w:ascii="Times New Roman" w:hAnsi="Times New Roman" w:eastAsia="Times New Roman"/>
          <w:b w:val="0"/>
          <w:color w:val="000000"/>
          <w:sz w:val="28"/>
        </w:rPr>
        <w:t xml:space="preserve"> Консультация завершена с резюмированием, согласованием дальнейшего направления и сохранением поддерживающего контакта.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Анализ беседы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1. Первичный запрос клиента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Заявленный запрос клиента: «перестать паниковать перед защитой и нормально готовиться». На явном уровне запрос связан с экзаменационной тревожностью и нарушением учебной саморегуляции. На скрытом уровне выявляется страх негативной оценки, стыд ошибки, сомнение в собственной компетентности и связь академического результата с самоценностью. Клиент не просит решить учебную задачу вместо него; он просит помочь восстановить способность готовиться и отвечать в условиях тревоги.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2. Контакт и рабочий альянс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Контакт сформирован достаточно быстро. Клиент отвечал развернуто, принимал уточняющие вопросы, смог оценивать тревогу по шкале и согласился на домашнее наблюдение. Консультант использовал нормализацию, эмпатическое отражение, структурирование и совместное построение схемы. Важным моментом стало переопределение проблемы: клиент начал видеть избегание не как «лень», а как неэффективную стратегию снижения тревоги. Это снижает самокритику и повышает готовность к коррекционной работе.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3. Выявленные проблемы клиента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230"/>
        <w:gridCol w:w="3230"/>
        <w:gridCol w:w="3230"/>
      </w:tblGrid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Область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Проявления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Значение для коррекции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Эмоциональная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тревога 8-9 из 10 при мысли о защите, страх стыда и провала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требуется снижение интенсивности тревоги до управляемого уровня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Когнитивная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«я не справлюсь», «все поймут, что я некомпетентен», катастрофизация ошибки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требуется выявление и проверка автоматических мыслей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Физиологическая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тяжесть в груди, напряжение горла, поверхностное дыхание, холодные руки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нужны навыки дыхания, релаксации и переинтерпретации возбуждения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Поведенческая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избегание подготовки, прокрастинация, отказ от репетиции вслух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нужны постепенные поведенческие эксперименты и план подготовки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Самооценочная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связь ошибки с выводом о собственной несостоятельности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требуется развитие академической самоэффективности и принятия ошибки как части обучения</w:t>
            </w:r>
          </w:p>
        </w:tc>
      </w:tr>
      <w:tr>
        <w:trPr>
          <w:cantSplit/>
        </w:trPr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Ресурсная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опыт успешного доклада, способность к рефлексии, готовность вести дневник</w:t>
            </w:r>
          </w:p>
        </w:tc>
        <w:tc>
          <w:tcPr>
            <w:tcW w:type="dxa" w:w="3230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эти ресурсы используются как опора программы</w:t>
            </w:r>
          </w:p>
        </w:tc>
      </w:tr>
    </w:tbl>
    <w:p/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4. Психологические гипотезы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Первая гипотеза: тревожность клиента поддерживается катастрофической интерпретацией ситуации оценивания. Экзамен воспринимается как угроза не только оценке, но и идентичности: «если я ошибусь, значит я некомпетентен».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Вторая гипотеза: избегание является центральным механизмом поддержания проблемы. Оно быстро снижает тревогу, но препятствует накоплению опыта успешной подготовки и усиливает ощущение неготовности.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Третья гипотеза: сниженная академическая самоэффективность связана не с отсутствием способностей, а с дефицитом актуального опыта успешного совладания в конкретной ситуации публичного ответа.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Четвертая гипотеза: физиологическое возбуждение интерпретируется клиентом как признак потери контроля. Переобучение этой интерпретации и освоение саморегуляции должны снизить вторичную тревогу.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5. Выбор феноменов для коррекции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Основными феноменами для коррекции выбраны экзаменационная тревожность и сниженная академическая самоэффективность. Именно они наиболее явно проявились в протоколе и связаны с запросом клиента. Коррекция общей самооценки, семейных установок или глубинных личностных схем может быть перспективной в более длительной работе, но для краткосрочной программы на три консультации целесообразно ограничить фокус конкретной учебной ситуацией.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6. Обоснование научной школы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Когнитивно-поведенческий подход выбран по трем причинам. Во-первых, проблема клиента хорошо описывается через связь ситуации, мыслей, эмоций, тела и поведения. Во-вторых, запрос требует не только эмоциональной поддержки, но и конкретных навыков: мониторинга мыслей, саморегуляции, подготовки, репетиции ответа. В-третьих, эффективность программы можно измерять поведенческими и субъективными показателями: уровень тревоги, частота избегания, количество репетиций, уровень самоэффективности.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7. Объект, предмет, цель и задачи проекта программы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Объект проекта программы - клиент А., студент выпускного курса, испытывающий выраженную тревожность в ситуации подготовки к итоговой аттестации.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Предмет проекта программы - экзаменационная тревожность и сниженная академическая самоэффективность, поддерживаемые катастрофическими мыслями и избеганием подготовки.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Цель психокоррекционной программы - снизить интенсивность экзаменационной тревожности, уменьшить избегающее поведение и повысить академическую самоэффективность клиента в ситуации подготовки и публичного ответа.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Задачи психокоррекционной программы: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Сформировать у клиента понимание механизма тревоги и избегания.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Научить клиента выявлять автоматические мысли и когнитивные искажения, связанные с оцениванием.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Освоить базовые техники телесной саморегуляции.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Сформировать реалистичный план подготовки и репетиций ответа.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Провести постепенные поведенческие эксперименты, направленные на снижение избегания.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Оценить изменения тревоги, самоэффективности и поведения до и после программы.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8. Проверка эффективности программы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Эффективность программы предполагается проверять по нескольким показателям.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До начала и после завершения программы клиент оценивает: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тревогу при мысли о защите по шкале 0-10;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уверенность в способности подготовиться и ответить по шкале 0-10;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частоту избегания подготовки за неделю;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количество завершенных учебных действий: составлен план, проговорен ответ, проведена репетиция;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субъективную управляемость телесной тревоги.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Дополнительно возможно применение методики самооценки тревожности Ч.Д. Спилбергера в адаптации Ю.Л. Ханина, если студент владеет правилами применения и интерпретации. В учебном проекте эта методика указывается как возможный диагностический инструмент, а не как медицинская диагностика.</w:t>
      </w:r>
    </w:p>
    <w:p>
      <w:pPr>
        <w:spacing w:line="360" w:lineRule="auto" w:before="0" w:after="0"/>
        <w:ind w:firstLine="0"/>
        <w:jc w:val="center"/>
      </w:pPr>
      <w:r>
        <w:rPr>
          <w:rFonts w:ascii="Times New Roman" w:hAnsi="Times New Roman" w:eastAsia="Times New Roman"/>
          <w:b/>
          <w:color w:val="000000"/>
          <w:sz w:val="32"/>
        </w:rPr>
        <w:t>Проект программы психокоррекции экзаменационной тревожности и сниженной академической самоэффективности клиента выпускного курса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Паспорт программы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844"/>
        <w:gridCol w:w="4844"/>
      </w:tblGrid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Параметр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Содержание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Название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Программа психокоррекции экзаменационной тревожности и сниженной академической самоэффективности клиента выпускного курса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Целевая группа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Студент выпускного курса с тревогой перед итоговой аттестацией без признаков острого клинического риска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Продолжительность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 консультации по 45-60 минут, с домашними заданиями между встречами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Подход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Когнитивно-поведенческая психокоррекция с поддерживающим клиент-центрированным контактом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Основные методы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психообразование, дневник автоматических мыслей, когнитивная реструктуризация, дыхательная саморегуляция, поведенческий эксперимент, репетиция ответа, планирование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Оценка эффективности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шкалы тревоги и самоэффективности 0-10, дневник избегания, количество репетиций, субъективный отчет клиента</w:t>
            </w:r>
          </w:p>
        </w:tc>
      </w:tr>
      <w:tr>
        <w:trPr>
          <w:cantSplit/>
        </w:trPr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Ограничения</w:t>
            </w:r>
          </w:p>
        </w:tc>
        <w:tc>
          <w:tcPr>
            <w:tcW w:type="dxa" w:w="484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программа не заменяет психотерапию или медицинскую помощь при панических атаках, депрессии, суицидальном риске, выраженной бессоннице или соматических жалобах</w:t>
            </w:r>
          </w:p>
        </w:tc>
      </w:tr>
    </w:tbl>
    <w:p/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Логика программы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Программа построена от осознания механизма проблемы к изменению поведения. Первая консультация направлена на психообразование, мониторинг тревоги и освоение первичной саморегуляции. Вторая консультация посвящена когнитивной реструктуризации и планированию подготовки. Третья консультация закрепляет изменения через репетицию, поведенческий эксперимент и профилактику возврата избегания.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Консультация 1. Понимание цикла тревоги и первичная саморегуляция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Цель первой консультации - сформировать у клиента понятную модель проблемы и дать первые инструменты наблюдения за тревогой.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Задачи: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Объяснить клиенту цикл «ситуация - мысль - эмоция - тело - поведение - последствие».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Нормализовать тревогу как реакцию на значимую ситуацию, не обесценивая страдание клиента.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Научить клиента фиксировать автоматические мысли и уровень тревоги.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Освоить короткую дыхательную технику для снижения физиологического напряжения.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Структура консультации: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Этап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Время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Содержание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Контакт и цель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согласование запроса, шкала тревоги и самоэффективности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понимает фокус работы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Психообразование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схема тревоги и избегания на примере клиента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видит проблему как изменяемый цикл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Навык наблюдения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обучение дневнику автоматических мыслей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может фиксировать ситуацию, мысль, эмоцию, поведение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Саморегуляция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дыхание 4-6, заземление внимания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получает простой способ снизить телесную тревогу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Домашнее задание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дневник тревоги 5-7 эпизодов, дыхание 1-2 раза в день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появляется материал для следующей встречи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Техники: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психообразование о тревоге;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шкалирование тревоги и уверенности;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дневник автоматических мыслей;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дыхание с удлиненным выдохом;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нормализация и поддерживающее резюмирование.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Домашнее задание: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Заполнить не менее пяти строк дневника: ситуация, автоматическая мысль, эмоция 0-10, телесная реакция, поведение, последствие.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Один раз в день выполнять дыхание 4-6 в течение 3-5 минут.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Отметить одну ситуацию, где удалось не избегать подготовки хотя бы 10 минут.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Критерий успеха первой консультации: клиент может своими словами объяснить цикл тревоги и приносит заполненный дневник.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Консультация 2. Когнитивная реструктуризация и планирование подготовки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Цель второй консультации - снизить катастрофизацию и сформировать реалистичный план действий.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Задачи: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Проанализировать дневник автоматических мыслей.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Выделить повторяющиеся когнитивные искажения.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Научить клиента проверять тревожные мысли через вопросы и доказательства.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Составить план подготовки с малыми шагами и критериями завершенности.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Подготовить первый поведенческий эксперимент.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Структура консультации: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Этап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Время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Содержание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Проверка домашнего задания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обсуждение дневника и трудностей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выявлены типичные мысли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Когнитивная реструктуризация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20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доказательства за/против мысли «я не справлюсь»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сформированы альтернативные мысли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Планирование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дробление подготовки на шаги по 25-40 минут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снижается неопределенность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Поведенческий эксперимент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план первой репетиции ответа вслух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готов проверить прогноз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Домашнее задание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заполнить 2 таблицы мыслей и провести 1 репетицию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появляется новый опыт совладания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Пример когнитивной переработки: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Автоматическая мысль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Доказательства «за»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Доказательства «против»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Реалистичная мысль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«Я замолчу и провалюсь»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на прошлых ответах голос дрожал; иногда забываю формулировки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раньше сдавал экзамены; доклад был оценен хорошо; могу пользоваться планом; пауза не равна провалу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«Я могу волноваться и делать паузы, но это не означает провал. Если я репетирую ответ, вероятность справиться повышается»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«Комиссия поймет, что я некомпетентен»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комиссия задает вопросы; я не знаю всего идеально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комиссия оценивает работу, а не мою личность; вопросы нормальны; можно уточнять и рассуждать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«Мне не нужно знать все идеально. Моя задача - показать логику работы и отвечать в пределах подготовки»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Домашнее задание: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Провести одну репетицию ответа вслух на 7-10 минут, записать тревогу до, во время и после.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Заполнить две таблицы когнитивной реструктуризации.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Отметить, какие действия реально повысили уверенность.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Критерий успеха второй консультации: клиент проводит хотя бы одну репетицию, даже при наличии тревоги, и формулирует реалистичные альтернативные мысли.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Консультация 3. Репетиция экзаменационной ситуации и профилактика возврата избегания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Цель третьей консультации - закрепить новый опыт действия в тревожной ситуации и составить план самостоятельного продолжения.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Задачи: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Обсудить результат поведенческого эксперимента.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Провести мини-репетицию экзаменационного ответа или ее мысленную модель.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Сформировать карточку совладания для дня защиты.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Составить план профилактики избегания.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Оценить динамику тревоги и самоэффективности.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Структура консультации: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422"/>
        <w:gridCol w:w="2422"/>
        <w:gridCol w:w="2422"/>
        <w:gridCol w:w="2422"/>
      </w:tblGrid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Этап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Время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Содержание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Обратная связь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анализ репетиции ответа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клиент видит различие прогноза и факта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Репетиция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20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фрагмент ответа, вопросы, пауза, восстановление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появляется опыт управляемого волнения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Карточка совладания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краткие фразы, дыхание, план действий при паузе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есть инструмент на день защиты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Профилактика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10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план на неделю, риски срыва, поддержка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снижено возвращение избегания</w:t>
            </w:r>
          </w:p>
        </w:tc>
      </w:tr>
      <w:tr>
        <w:trPr>
          <w:cantSplit/>
        </w:trPr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Оценка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мин.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шкалы тревоги и самоэффективности</w:t>
            </w:r>
          </w:p>
        </w:tc>
        <w:tc>
          <w:tcPr>
            <w:tcW w:type="dxa" w:w="2422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зафиксирована динамика</w:t>
            </w:r>
          </w:p>
        </w:tc>
      </w:tr>
    </w:tbl>
    <w:p/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Карточка совладания клиента: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«Моя задача - не быть идеальным, а последовательно показать логику работы».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«Пауза - это способ подумать, а не доказательство провала».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«Тревога может быть 4-6 баллов, и я все равно могу отвечать».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«Если сбился: вдох, выдох, посмотреть в план, продолжить с последнего пункта».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- «Один вопрос комиссии - это не приговор, а часть защиты».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Домашнее задание после завершения программы: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Провести еще две репетиции ответа: одну самостоятельно, одну перед слушателем.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Использовать план подготовки блоками по 30-40 минут.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За день до защиты не учить новый материал ночью, а повторить структуру и карточку совладания.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После защиты зафиксировать, какие стратегии сработали.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Ожидаемые результаты программы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Ожидается, что по итогам трех консультаций тревога клиента при мысли о защите снизится с 8-9 до 4-6 баллов, уверенность в способности справиться повысится с 3 до 6-7 баллов, а избегание подготовки уменьшится за счет конкретного плана и репетиций. Более глубокие личностные темы, связанные с перфекционизмом и семейными ожиданиями, могут потребовать дальнейшей работы, но не являются основной целью данной краткосрочной программы.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Риски и ограничения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Программа не применяется в представленном виде, если у клиента обнаруживаются панические атаки с выраженной дезадаптацией, тяжелая депрессия, суицидальные мысли, злоупотребление психоактивными веществами, выраженная бессонница или соматические жалобы, требующие медицинской оценки. В таких случаях необходима маршрутизация к клиническому психологу, психотерапевту, психиатру или врачу соответствующего профиля.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Заключение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В самостоятельной работе был рассмотрен случай клиента выпускного курса, испытывающего выраженную экзаменационную тревожность, избегание подготовки и снижение академической самоэффективности. Во введении были определены объект, предмет, цель и задачи работы, а также выбрана научная школа - когнитивно-поведенческий подход. В пояснительной записке феномен экзаменационной тревожности был раскрыт как комплекс эмоциональных, когнитивных, физиологических и поведенческих проявлений, поддерживаемых катастрофическими мыслями и избеганием.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Протокол первичной консультации позволил выделить ключевую проблемную цепочку: ситуация подготовки или публичного ответа вызывает мысль «я не справлюсь», тревогу 8-9 баллов, телесное напряжение, избегание и последующее усиление вины. Анализ беседы показал, что центральными направлениями коррекции являются не общая личность клиента, а конкретные феномены: экзаменационная тревожность, избегающее поведение и сниженная академическая самоэффективность.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На основании анализа был разработан проект краткосрочной программы на три консультации. Программа включает психообразование, дневник автоматических мыслей, когнитивную реструктуризацию, дыхательную саморегуляцию, планирование подготовки, поведенческий эксперимент, репетицию экзаменационной ситуации и профилактику возврата избегания. Эффективность программы предложено оценивать через шкалы тревоги и самоэффективности, дневник избегания и количество выполненных репетиций.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Таким образом, цель самостоятельной работы достигнута: проведена учебная концептуализация консультации, выделены психологические проблемы клиента, обоснованы методы коррекции и разработан проект психокоррекционной программы, соответствующий выявленному феномену и принципам краткосрочной психологической помощи.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Список литературы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1. Осипова А. А. Общая психокоррекция: учебное пособие. М.: ТЦ Сфера, 2002. 510 с.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2. Абрамова Г. С. Практическая психология: учебник для студентов вузов. М.: Академический Проект, 2001. 480 с.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3. Бек Дж. С. Когнитивно-поведенческая терапия: от основ к направлениям. 2-е изд. New York: Guilford Press, 2011. 391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4. Beck A. T., Rush A. J., Shaw B. F., Emery G. Cognitive Therapy of Depression. New York: Guilford Press, 1979. 425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5. Bandura A. Self-Efficacy: The Exercise of Control. New York: W. H. Freeman, 1997. 604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6. Lazarus R. S., Folkman S. Stress, Appraisal, and Coping. New York: Springer Publishing Company, 1984. 456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7. Rogers C. R. The necessary and sufficient conditions of therapeutic personality change // Journal of Consulting Psychology. 1957. Vol. 21, no. 2. P. 95-103. DOI: 10.1037/h0045357.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8. Spielberger C. D., Gorsuch R. L., Lushene R. E., Vagg P. R., Jacobs G. A. Manual for the State-Trait Anxiety Inventory. Palo Alto: Consulting Psychologists Press, 1983. 75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9. Meichenbaum D. Cognitive-Behavior Modification: An Integrative Approach. New York: Plenum Press, 1977. 302 p.</w:t>
      </w:r>
    </w:p>
    <w:p>
      <w:pPr>
        <w:spacing w:line="360" w:lineRule="auto" w:before="0" w:after="0"/>
        <w:ind w:firstLine="0" w:left="283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10. СПбГИПСР. Загрузка самостоятельных работ студентов [Электронный ресурс]. URL: https://psysocwork.ru/obuchayushhimsya/obrazovatelnye-servisy/zagruzka-samostoyatelnyh-rabot-studentov/ (дата обращения: 30.04.2026).</w:t>
      </w:r>
    </w:p>
    <w:p>
      <w:pPr>
        <w:pStyle w:val="Heading1"/>
        <w:keepNext/>
        <w:ind w:firstLine="0"/>
        <w:jc w:val="center"/>
      </w:pPr>
      <w:r>
        <w:rPr>
          <w:rFonts w:ascii="Times New Roman" w:hAnsi="Times New Roman" w:eastAsia="Times New Roman"/>
          <w:b/>
          <w:color w:val="000000"/>
        </w:rPr>
        <w:t>Приложения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1. Форма информированного согласия для учебной консультации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Я, ________________________________, добровольно соглашаюсь на участие в учебной психологической консультации. Мне разъяснено, что консультация не является медицинской диагностикой или лечением, а ее материалы могут быть использованы только в обезличенном виде для учебной работы. Я понимаю, что могу отказаться от участия или не отвечать на отдельные вопросы. Мне разъяснены границы конфиденциальности: при выявлении риска причинения вреда себе или другим людям консультант обязан рекомендовать обращение к профильному специалисту.</w:t>
      </w:r>
    </w:p>
    <w:p>
      <w:pPr>
        <w:spacing w:line="360" w:lineRule="auto" w:before="0" w:after="0"/>
        <w:ind w:firstLine="709"/>
        <w:jc w:val="both"/>
      </w:pPr>
      <w:r>
        <w:rPr>
          <w:rFonts w:ascii="Times New Roman" w:hAnsi="Times New Roman" w:eastAsia="Times New Roman"/>
          <w:b w:val="0"/>
          <w:color w:val="000000"/>
          <w:sz w:val="28"/>
        </w:rPr>
        <w:t>Дата: ________________ Подпись клиента: ________________</w:t>
      </w:r>
    </w:p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2. Дневник автоматических мыслей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384"/>
        <w:gridCol w:w="1384"/>
        <w:gridCol w:w="1384"/>
        <w:gridCol w:w="1384"/>
        <w:gridCol w:w="1384"/>
        <w:gridCol w:w="1384"/>
        <w:gridCol w:w="1384"/>
      </w:tblGrid>
      <w:tr>
        <w:trPr>
          <w:cantSplit/>
        </w:trPr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Ситуация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Автоматическая мысль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Эмоция и балл 0-10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Телесная реакция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Поведение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Альтернативная мысль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18"/>
              </w:rPr>
              <w:t>Итог</w:t>
            </w:r>
          </w:p>
        </w:tc>
      </w:tr>
      <w:tr>
        <w:trPr>
          <w:cantSplit/>
        </w:trPr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Нужно открыть файл подготовки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«Я ничего не знаю»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тревога 8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тяжесть в груди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ушел в телефон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«Я могу начать с 10 минут и проверить, что знаю»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10 минут подготовки выполнено</w:t>
            </w:r>
          </w:p>
        </w:tc>
      </w:tr>
      <w:tr>
        <w:trPr>
          <w:cantSplit/>
        </w:trPr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Нужно проговорить ответ вслух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«Я замолчу»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тревога 7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напряжение горла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отложил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«Репетиция нужна именно для ошибок»</w:t>
            </w:r>
          </w:p>
        </w:tc>
        <w:tc>
          <w:tcPr>
            <w:tcW w:type="dxa" w:w="1384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18"/>
              </w:rPr>
              <w:t>запланировать короткую репетицию</w:t>
            </w:r>
          </w:p>
        </w:tc>
      </w:tr>
    </w:tbl>
    <w:p/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3. Шкала самонаблюдения эффективности программы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38"/>
        <w:gridCol w:w="1938"/>
        <w:gridCol w:w="1938"/>
        <w:gridCol w:w="1938"/>
        <w:gridCol w:w="1938"/>
      </w:tblGrid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Показатель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До программы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После 1 встречи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После 2 встречи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После 3 встречи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Тревога при мысли о защите, 0-10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8-9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Уверенность в способности подготовиться, 0-10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Количество репетиций ответа за неделю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0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Количество эпизодов избегания за неделю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Управляемость телесной тревоги, 0-10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2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___</w:t>
            </w:r>
          </w:p>
        </w:tc>
      </w:tr>
    </w:tbl>
    <w:p/>
    <w:p>
      <w:pPr>
        <w:pStyle w:val="Heading2"/>
        <w:keepNext/>
        <w:ind w:firstLine="0"/>
        <w:jc w:val="left"/>
      </w:pPr>
      <w:r>
        <w:rPr>
          <w:rFonts w:ascii="Times New Roman" w:hAnsi="Times New Roman" w:eastAsia="Times New Roman"/>
          <w:b/>
          <w:color w:val="000000"/>
        </w:rPr>
        <w:t>Приложение 4. План подготовки на неделю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38"/>
        <w:gridCol w:w="1938"/>
        <w:gridCol w:w="1938"/>
        <w:gridCol w:w="1938"/>
        <w:gridCol w:w="1938"/>
      </w:tblGrid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День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Основная задача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Минимальный результат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Репетиция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Отдых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Понедельник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структура ответа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план на 1 страницу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минут вслух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прогулка 20 минут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Вторник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первый блок темы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 ключевых тезиса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7 минут вслух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без учебы после 22:30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Среда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второй блок темы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3 ключевых тезиса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запись на диктофон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дыхание 4-6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Четверг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вопросы комиссии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5 возможных вопросов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ответ другу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сон не менее 7 часов</w:t>
            </w:r>
          </w:p>
        </w:tc>
      </w:tr>
      <w:tr>
        <w:trPr>
          <w:cantSplit/>
        </w:trPr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Пятница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полная репетиция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12-15 минут ответа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имитация защиты</w:t>
            </w:r>
          </w:p>
        </w:tc>
        <w:tc>
          <w:tcPr>
            <w:tcW w:type="dxa" w:w="1938"/>
            <w:vAlign w:val="center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before="0" w:after="0" w:line="276" w:lineRule="auto"/>
              <w:ind w:firstLine="0"/>
              <w:jc w:val="left"/>
            </w:pPr>
            <w:r/>
            <w:r>
              <w:rPr>
                <w:rFonts w:ascii="Times New Roman" w:hAnsi="Times New Roman" w:eastAsia="Times New Roman"/>
                <w:b w:val="0"/>
                <w:color w:val="000000"/>
                <w:sz w:val="20"/>
              </w:rPr>
              <w:t>восстановление</w:t>
            </w:r>
          </w:p>
        </w:tc>
      </w:tr>
    </w:tbl>
    <w:p/>
    <w:sectPr>
      <w:footerReference w:type="default" r:id="rId9"/>
      <w:pgSz w:w="12240" w:h="15840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sz w:val="20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</w:pPr>
    <w:rPr>
      <w:rFonts w:ascii="Times New Roman" w:hAnsi="Times New Roman" w:eastAsia="Times New Roman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60" w:lineRule="auto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360" w:lineRule="auto"/>
      <w:ind w:firstLine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 w:line="360" w:lineRule="auto"/>
      <w:ind w:firstLine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/>
  <dcterms:modified xsi:type="dcterms:W3CDTF"/>
  <cp:category/>
</cp:coreProperties>
</file>